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แบบรายการเงินสดและทรัพย์สินของเด็กและเยาวชน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พต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.01)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ส่วนที่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1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รายการตรวจค้นเงินสดและทรัพย์สินของเด็กและเยาวชน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ชื่อเด็กและเยาวชน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วันที่รับตัว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รายการเงินสดและทรัพย์สินเด็กและเยาวชนจากการตรวจค้นตัว ดังนี้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both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มี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ไม่มี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  <w:t xml:space="preserve"> หมายเหตุ.......................................................................................................................................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1.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เงินสดหรือทรัพย์สินมีค่า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1.1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เงินสด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จำนวน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 xml:space="preserve">บาท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(.........................................................)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1.2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ทรัพย์สินมีค่า ได้แก่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1)....................................................2)...................................................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3)....................................................4)...................................................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2.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สิ่งของอื่น ๆ ได้แก่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1)........................................................................2)........................................................................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3)........................................................................4)........................................................................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ทราบ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(..............................................)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(..............................................)</w:t>
      </w:r>
    </w:p>
    <w:p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        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เด็กและเยาวชน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ผู้ตรวจค้น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ผู้รายงาน</w:t>
      </w:r>
    </w:p>
    <w:p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ส่วนที่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2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แบบส่งมอบเงินสดและสิ่งของมีค่า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สำหรับเจ้าหน้าที่การเงินหรือผู้ที่ได้รับแต่งตั้ง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th-TH" w:bidi="th-TH"/>
        </w:rPr>
        <w:t>ชื่อเด็กและเยาวชน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  <w:t>.......................................................................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th-TH" w:bidi="th-TH"/>
        </w:rPr>
        <w:t>วันที่รับตัว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  <w:t>........................................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th-TH" w:bidi="th-TH"/>
        </w:rPr>
        <w:t>มีรายการดังนี้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1.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เงินสด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จำนวน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 xml:space="preserve">บาท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(.........................................................)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2.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ทรัพย์สินมีค่า ได้แก่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1)....................................................2)...................................................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3)....................................................4)...................................................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ทราบ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ทราบ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(..............................................)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(..............................................)</w:t>
      </w:r>
    </w:p>
    <w:p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ผู้ส่งมอบ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ผู้รับมอบ</w:t>
      </w:r>
    </w:p>
    <w:p>
      <w:pPr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th-TH" w:bidi="th-TH"/>
        </w:rPr>
        <w:t xml:space="preserve">ส่วนที่ 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en-US" w:bidi="th-TH"/>
        </w:rPr>
        <w:t xml:space="preserve">3 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th-TH" w:bidi="th-TH"/>
        </w:rPr>
        <w:t xml:space="preserve">แบบส่งมอบทรัพย์สิน 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th-TH" w:bidi="th-TH"/>
        </w:rPr>
        <w:t>สำหรับพ่อบ้าน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th-TH" w:bidi="th-TH"/>
        </w:rPr>
        <w:t>แม่บ้านหรือผู้ได้รับมอบหมาย</w:t>
      </w:r>
      <w:r>
        <w:rPr>
          <w:rFonts w:hint="cs" w:ascii="TH SarabunIT๙" w:hAnsi="TH SarabunIT๙" w:cs="TH SarabunIT๙"/>
          <w:b/>
          <w:bCs/>
          <w:i w:val="0"/>
          <w:iCs w:val="0"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th-TH" w:bidi="th-TH"/>
        </w:rPr>
        <w:t>ชื่อเด็กและเยาวชน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  <w:t>...........................................................................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th-TH" w:bidi="th-TH"/>
        </w:rPr>
        <w:t>วันที่รับตัว</w:t>
      </w:r>
      <w:r>
        <w:rPr>
          <w:rFonts w:hint="cs"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val="en-US" w:bidi="th-TH"/>
        </w:rPr>
        <w:t>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1)........................................................................2)........................................................................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3)........................................................................4)........................................................................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ทราบ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ทราบ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(..............................................)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     (..............................................)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ผู้ส่งมอบ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ผู้รับมอบ</w:t>
      </w:r>
    </w:p>
    <w:sectPr>
      <w:headerReference r:id="rId5" w:type="default"/>
      <w:pgSz w:w="11906" w:h="16838"/>
      <w:pgMar w:top="1417" w:right="1134" w:bottom="850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 w:ascii="TH SarabunIT๙" w:hAnsi="TH SarabunIT๙" w:cs="TH SarabunIT๙"/>
        <w:sz w:val="24"/>
        <w:szCs w:val="24"/>
        <w:lang w:val="en-US" w:bidi="th-TH"/>
      </w:rPr>
    </w:pPr>
    <w:r>
      <w:rPr>
        <w:rFonts w:hint="cs" w:ascii="TH SarabunIT๙" w:hAnsi="TH SarabunIT๙" w:cs="TH SarabunIT๙"/>
        <w:sz w:val="24"/>
        <w:szCs w:val="24"/>
        <w:cs/>
        <w:lang w:val="th-TH" w:bidi="th-TH"/>
      </w:rPr>
      <w:t xml:space="preserve">แบบรายการเงินสดและทรัพย์สินของเด็กและเยาวชน 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(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พต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.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น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.01)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D3DD7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1D5B0034"/>
    <w:rsid w:val="24BD71EB"/>
    <w:rsid w:val="336F43A1"/>
    <w:rsid w:val="500960B1"/>
    <w:rsid w:val="70D73D8B"/>
    <w:rsid w:val="7CD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2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2025-05-02T10:22:27Z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33374C03B9534C7B86A40EFE0892F72D</vt:lpwstr>
  </property>
</Properties>
</file>