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</w:pPr>
      <w:bookmarkStart w:id="0" w:name="_GoBack"/>
      <w:bookmarkEnd w:id="0"/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แบบรายงานผลการตรวจปัสสาวะหาสารเสพติดเบื้องต้น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สถานพินิจและคุ้มครองเด็กและเยาวชนจังหวัดสมุทรสาคร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เด็ก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เยาวชน ชื่อ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นามสกุล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ผลการตรวจปัสสาวะหาสารเสพติดเบื้องต้น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1814"/>
        <w:gridCol w:w="181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vertAlign w:val="baseline"/>
                <w:cs/>
                <w:lang w:val="th-TH" w:bidi="th-TH"/>
              </w:rPr>
              <w:t>ครั้งที่</w:t>
            </w:r>
            <w:r>
              <w:rPr>
                <w:rFonts w:hint="cs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32"/>
                <w:szCs w:val="32"/>
                <w:vertAlign w:val="baseline"/>
                <w:cs/>
                <w:lang w:val="th-TH" w:bidi="th-TH"/>
              </w:rPr>
              <w:t>วันที่ตรวจ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vertAlign w:val="baseline"/>
                <w:cs/>
                <w:lang w:val="th-TH" w:bidi="th-TH"/>
              </w:rPr>
              <w:t>ผลการตรวจ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vertAlign w:val="baseline"/>
                <w:cs/>
                <w:lang w:val="th-TH" w:bidi="th-TH"/>
              </w:rPr>
              <w:t>ลายมือชื่อเจ้าหน้าที่ผู้ตรวจ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vertAlign w:val="baseline"/>
                <w:cs/>
                <w:lang w:val="th-TH" w:bidi="th-TH"/>
              </w:rPr>
              <w:t>รายมือชื่อเด็ก</w:t>
            </w:r>
            <w:r>
              <w:rPr>
                <w:rFonts w:hint="cs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32"/>
                <w:szCs w:val="32"/>
                <w:vertAlign w:val="baseline"/>
                <w:cs/>
                <w:lang w:val="th-TH" w:bidi="th-TH"/>
              </w:rPr>
              <w:t>เยาวชน</w:t>
            </w: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vertAlign w:val="baseline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ครั้งที่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1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วันที่ตรวจ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ผลบวก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พบสารเสพติด</w:t>
            </w: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ระบุ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 w:eastAsiaTheme="minorHAnsi"/>
                <w:sz w:val="28"/>
                <w:szCs w:val="28"/>
                <w:vertAlign w:val="baseline"/>
                <w:cs/>
                <w:lang w:val="en-US" w:eastAsia="en-US" w:bidi="th-TH"/>
              </w:rPr>
            </w:pPr>
            <w:r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 xml:space="preserve">ผลลบ 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th-TH" w:bidi="th-TH"/>
              </w:rPr>
              <w:t>ไม่พบสารเสพติด</w:t>
            </w:r>
            <w:r>
              <w:rPr>
                <w:rFonts w:hint="cs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sectPr>
      <w:headerReference r:id="rId5" w:type="default"/>
      <w:pgSz w:w="11906" w:h="16838"/>
      <w:pgMar w:top="1417" w:right="1134" w:bottom="850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SarabunIT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default" w:ascii="TH SarabunIT๙" w:hAnsi="TH SarabunIT๙" w:cs="TH SarabunIT๙"/>
        <w:sz w:val="28"/>
        <w:szCs w:val="28"/>
        <w:lang w:val="en-US" w:bidi="th-TH"/>
      </w:rPr>
    </w:pPr>
    <w:r>
      <w:rPr>
        <w:rFonts w:hint="cs" w:ascii="TH SarabunIT๙" w:hAnsi="TH SarabunIT๙" w:cs="TH SarabunIT๙"/>
        <w:sz w:val="28"/>
        <w:szCs w:val="28"/>
        <w:cs/>
        <w:lang w:val="th-TH" w:bidi="th-TH"/>
      </w:rPr>
      <w:t xml:space="preserve">แบบรายงานผลตรวจปัสสาวะ </w:t>
    </w:r>
    <w:r>
      <w:rPr>
        <w:rFonts w:hint="cs" w:ascii="TH SarabunIT๙" w:hAnsi="TH SarabunIT๙" w:cs="TH SarabunIT๙"/>
        <w:sz w:val="28"/>
        <w:szCs w:val="28"/>
        <w:cs/>
        <w:lang w:val="en-US" w:bidi="th-TH"/>
      </w:rPr>
      <w:t>(</w:t>
    </w:r>
    <w:r>
      <w:rPr>
        <w:rFonts w:hint="cs" w:ascii="TH SarabunIT๙" w:hAnsi="TH SarabunIT๙" w:cs="TH SarabunIT๙"/>
        <w:sz w:val="28"/>
        <w:szCs w:val="28"/>
        <w:cs/>
        <w:lang w:val="th-TH" w:bidi="th-TH"/>
      </w:rPr>
      <w:t>พต</w:t>
    </w:r>
    <w:r>
      <w:rPr>
        <w:rFonts w:hint="cs" w:ascii="TH SarabunIT๙" w:hAnsi="TH SarabunIT๙" w:cs="TH SarabunIT๙"/>
        <w:sz w:val="28"/>
        <w:szCs w:val="28"/>
        <w:cs/>
        <w:lang w:val="en-US" w:bidi="th-TH"/>
      </w:rPr>
      <w:t>.</w:t>
    </w:r>
    <w:r>
      <w:rPr>
        <w:rFonts w:hint="cs" w:ascii="TH SarabunIT๙" w:hAnsi="TH SarabunIT๙" w:cs="TH SarabunIT๙"/>
        <w:sz w:val="28"/>
        <w:szCs w:val="28"/>
        <w:cs/>
        <w:lang w:val="th-TH" w:bidi="th-TH"/>
      </w:rPr>
      <w:t>น</w:t>
    </w:r>
    <w:r>
      <w:rPr>
        <w:rFonts w:hint="cs" w:ascii="TH SarabunIT๙" w:hAnsi="TH SarabunIT๙" w:cs="TH SarabunIT๙"/>
        <w:sz w:val="28"/>
        <w:szCs w:val="28"/>
        <w:cs/>
        <w:lang w:val="en-US" w:bidi="th-TH"/>
      </w:rPr>
      <w:t>.03)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15"/>
    <w:rsid w:val="0005764C"/>
    <w:rsid w:val="00102C11"/>
    <w:rsid w:val="00131E93"/>
    <w:rsid w:val="002261B1"/>
    <w:rsid w:val="002D5D2C"/>
    <w:rsid w:val="003B57F4"/>
    <w:rsid w:val="00414442"/>
    <w:rsid w:val="00461476"/>
    <w:rsid w:val="004C717E"/>
    <w:rsid w:val="004F27A1"/>
    <w:rsid w:val="00542856"/>
    <w:rsid w:val="00567AAF"/>
    <w:rsid w:val="006C1500"/>
    <w:rsid w:val="006F70D4"/>
    <w:rsid w:val="007739A4"/>
    <w:rsid w:val="007C3F10"/>
    <w:rsid w:val="00863EC5"/>
    <w:rsid w:val="00A04D99"/>
    <w:rsid w:val="00A0702B"/>
    <w:rsid w:val="00A90634"/>
    <w:rsid w:val="00AD2F15"/>
    <w:rsid w:val="00AF7936"/>
    <w:rsid w:val="00B61334"/>
    <w:rsid w:val="00B963AC"/>
    <w:rsid w:val="00C40E33"/>
    <w:rsid w:val="00C4358E"/>
    <w:rsid w:val="00C456C2"/>
    <w:rsid w:val="00C70E3D"/>
    <w:rsid w:val="00D35B29"/>
    <w:rsid w:val="00D505BC"/>
    <w:rsid w:val="00D61BE7"/>
    <w:rsid w:val="00DD7F6A"/>
    <w:rsid w:val="00E37C96"/>
    <w:rsid w:val="00F05E8D"/>
    <w:rsid w:val="1D5B0034"/>
    <w:rsid w:val="24BD71EB"/>
    <w:rsid w:val="276C58F7"/>
    <w:rsid w:val="3B66212D"/>
    <w:rsid w:val="500960B1"/>
    <w:rsid w:val="5B1D03B7"/>
    <w:rsid w:val="70D73D8B"/>
    <w:rsid w:val="7CD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67331-44B3-418A-ACAA-E026A2EDEF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1835</Words>
  <Characters>10464</Characters>
  <Lines>87</Lines>
  <Paragraphs>24</Paragraphs>
  <TotalTime>4</TotalTime>
  <ScaleCrop>false</ScaleCrop>
  <LinksUpToDate>false</LinksUpToDate>
  <CharactersWithSpaces>12275</CharactersWithSpaces>
  <Application>WPS Office_11.2.0.10328_F1E327BC-269C-435d-A152-05C5408002CA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2020-09-30T09:44:00Z</dcterms:created>
  <dc:creator>user</dc:creator>
  <cp:lastModifiedBy>สถานพินิจฯ</cp:lastModifiedBy>
  <cp:lastPrinted>2008-12-31T18:43:00Z</cp:lastPrinted>
  <dcterms:modified xsi:type="dcterms:W3CDTF">2025-04-21T11:08:24Z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1054-11.2.0.10328</vt:lpwstr>
  </property>
  <property fmtid="{D5CDD505-2E9C-101B-9397-08002B2CF9AE}" pid="3" name="ICV">
    <vt:lpwstr>34AE3737A1A444199BECC7116DF3D31D</vt:lpwstr>
  </property>
</Properties>
</file>